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9C3" w:rsidRPr="00F609C3" w:rsidRDefault="00F609C3" w:rsidP="00F609C3">
      <w:pPr>
        <w:spacing w:line="360" w:lineRule="auto"/>
        <w:ind w:left="284"/>
        <w:rPr>
          <w:b/>
          <w:bCs/>
          <w:color w:val="C00000"/>
          <w:sz w:val="28"/>
          <w:szCs w:val="28"/>
        </w:rPr>
      </w:pPr>
      <w:r w:rsidRPr="00F609C3">
        <w:rPr>
          <w:rFonts w:hint="cs"/>
          <w:b/>
          <w:bCs/>
          <w:color w:val="C00000"/>
          <w:sz w:val="28"/>
          <w:szCs w:val="28"/>
          <w:rtl/>
        </w:rPr>
        <w:t xml:space="preserve">اقدامات انجام گرفته در راستای فرهنگ سازی جهت ترویج  زایمان طبیعی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تهیه بنر های تبلیغاتی در خصوص کلینیک زایمان بی درد دارویی و قرار دادن آن در قسمت های مختلف مرکز از جمله درمانگاه زنان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تهیه بنر های تبلیغاتی در خصوص برگزاری کلاسهای زایمان فیزیولوژیک مرکز و قرار دادن آن در معرض دید  عموم از جمله درمانگاه زنان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تهیه پمفلیت های آموزشی در خصوص روشهای بی دردی دارویی و غیر دارویی و تحویل آن به بیماران در واحد پذیرش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برگزاری همایش استانی تازه های زایمان بی درد در مورخه 21/12/94 در سالن کنفرانس مرکز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دعوت از مادران زایمان کرده به روش فیزیولوژیک برای تشویق سایرین  وحضور ایشان در کلاسهای آمادگی زایمان مرکز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حضور مامای دولا برای انجام زایمان های طبیعی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تهیه سی دی آموزشی زایمان بی درد دارویی در مرکز و پخش آن به صورت صوتی و تصویری در لیبر برای بیماران</w:t>
      </w:r>
      <w:r w:rsidRPr="00F609C3">
        <w:rPr>
          <w:rFonts w:cs="B Lotus" w:hint="cs"/>
          <w:sz w:val="28"/>
          <w:szCs w:val="28"/>
          <w:shd w:val="clear" w:color="auto" w:fill="FF0000"/>
          <w:rtl/>
        </w:rPr>
        <w:t>( سی دی به پیوست می باشد .)</w:t>
      </w:r>
      <w:r w:rsidRPr="00F609C3">
        <w:rPr>
          <w:rFonts w:cs="B Lotus" w:hint="cs"/>
          <w:sz w:val="28"/>
          <w:szCs w:val="28"/>
          <w:rtl/>
        </w:rPr>
        <w:t xml:space="preserve"> 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حضور متخصص بیهوشی به صورت تمام وقت در مرکز برای انجام زایمان بی درد در تمام ساعات شبانه روز با همکاری پزشکان وماماهای بخش زایمان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حضور تکنسین بیهوشی در تمامی کشیکها  در لیبر برای اداره بیماران با زایمان بی درد و طرح مسایل وآمار مربوطه در کمیته های ترویج زایمان طبیعی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افزایش جلسات آموزشی آمادگی زایمان فیزیولوژی به 2 روز در هفته( یکشنبه وسه شنبه)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اطلاع رسانی به پرسنل ماما در مورد بخشنامه های وزارتی و برنامه های تحول نظام سلامت و تشویق و ترغیب کادر مامایی به  حضور فعال در انجام زایمان طبیعی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lastRenderedPageBreak/>
        <w:t>برگزاری کمیته های ترویج زایمان طبیعی ماهی یکبارو ارایه صورتجلسات به مسئولین محترم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 بررسی آمار و ریت سزارین وزایمان طبیعی در کمیته ها و بررسی مشکلات وارایه راهکارهای مناسب در رابطه با افزایش روند زایمان طبیعی 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افزایش همکاری تیم بیهوشی در امر زایمان بیدرد به سرپرستی دکتر پور فتحی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ايجاد مركز مشاوره و ارائه خدمات مامائي با عقد قرارداد مشترك با دانشكده پرستاري مامايي</w:t>
      </w:r>
    </w:p>
    <w:p w:rsidR="00F609C3" w:rsidRPr="00F609C3" w:rsidRDefault="00F609C3" w:rsidP="00F609C3">
      <w:pPr>
        <w:pStyle w:val="ListParagraph"/>
        <w:numPr>
          <w:ilvl w:val="0"/>
          <w:numId w:val="1"/>
        </w:numPr>
        <w:spacing w:line="360" w:lineRule="auto"/>
        <w:ind w:right="720"/>
        <w:jc w:val="lowKashida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ايجاد تمهيدات لازم براي اجرای  طرح هيات علمي باليني مقيمي از ماماها در شيفتهاي  عصرو شب اتاق زايمان </w:t>
      </w:r>
    </w:p>
    <w:p w:rsidR="00F609C3" w:rsidRPr="00F609C3" w:rsidRDefault="00F609C3" w:rsidP="00F609C3">
      <w:pPr>
        <w:tabs>
          <w:tab w:val="left" w:pos="3266"/>
        </w:tabs>
        <w:spacing w:line="360" w:lineRule="auto"/>
        <w:ind w:left="360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17- استفاده از همکاران ماما در درمانگاه مامایی در تمامی شیفت های عصر و شب هفته (در روزهای با حضور رزیدنت) و شیفت های 24 ساعته در روزهای بدون رزیدنت </w:t>
      </w:r>
    </w:p>
    <w:p w:rsidR="00F609C3" w:rsidRPr="00F609C3" w:rsidRDefault="00F609C3" w:rsidP="00F609C3">
      <w:pPr>
        <w:tabs>
          <w:tab w:val="left" w:pos="3266"/>
        </w:tabs>
        <w:spacing w:line="360" w:lineRule="auto"/>
        <w:ind w:left="360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18-برقراری کلینیک مامایی با استفاده از کادر هیئت علمی مامای دانشکده پرستاری و آموزش به دانشجویان مامایی</w:t>
      </w:r>
    </w:p>
    <w:p w:rsidR="00F609C3" w:rsidRPr="00F609C3" w:rsidRDefault="00F609C3" w:rsidP="00F609C3">
      <w:pPr>
        <w:pStyle w:val="ListParagraph"/>
        <w:tabs>
          <w:tab w:val="left" w:pos="3266"/>
        </w:tabs>
        <w:spacing w:line="360" w:lineRule="auto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19-استفاده از همکاران کارشناس ارشد مامایی در اتاق زایمان به عنوان مربی دانشجویان مامایی با پوشش 24 ساعته و آموزش به دانشجویان در زمینه انجام زایمان طبیعی</w:t>
      </w:r>
    </w:p>
    <w:p w:rsidR="00F609C3" w:rsidRPr="00F609C3" w:rsidRDefault="00F609C3" w:rsidP="00F609C3">
      <w:pPr>
        <w:pStyle w:val="ListParagraph"/>
        <w:tabs>
          <w:tab w:val="left" w:pos="3266"/>
        </w:tabs>
        <w:spacing w:line="360" w:lineRule="auto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 xml:space="preserve">  20-استفاده از امکانات زایمان فیزیولوژی با تخصیص فضا در بخش زایمان جهت مددجویان آموزش دیده</w:t>
      </w:r>
    </w:p>
    <w:p w:rsidR="00F609C3" w:rsidRPr="00F609C3" w:rsidRDefault="00F609C3" w:rsidP="00F609C3">
      <w:pPr>
        <w:tabs>
          <w:tab w:val="left" w:pos="3266"/>
        </w:tabs>
        <w:spacing w:line="360" w:lineRule="auto"/>
        <w:ind w:left="360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21-تکریم مادران باردار با رعایت حریم خصوصی با ایجاد فضای مجزا توسط پرده های جداکننده در لیبر واتاق زایمان</w:t>
      </w:r>
    </w:p>
    <w:p w:rsidR="00F609C3" w:rsidRPr="00F609C3" w:rsidRDefault="00F609C3" w:rsidP="00F609C3">
      <w:pPr>
        <w:tabs>
          <w:tab w:val="left" w:pos="3266"/>
        </w:tabs>
        <w:spacing w:line="360" w:lineRule="auto"/>
        <w:ind w:left="360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t>22-پوشش 24 ساعته کادر مامایی اتاق زایمان در روزهای بدون رزیدنت با همکاری پزشکان غیر هیئت علمی وانجام کلیه زایمانهای طبیعی توسط ماماها</w:t>
      </w:r>
    </w:p>
    <w:p w:rsidR="00F609C3" w:rsidRPr="00F609C3" w:rsidRDefault="00F609C3" w:rsidP="00F609C3">
      <w:pPr>
        <w:spacing w:line="360" w:lineRule="auto"/>
        <w:ind w:left="360"/>
        <w:jc w:val="both"/>
        <w:rPr>
          <w:rFonts w:cs="B Lotus"/>
          <w:sz w:val="28"/>
          <w:szCs w:val="28"/>
        </w:rPr>
      </w:pPr>
      <w:r w:rsidRPr="00F609C3">
        <w:rPr>
          <w:rFonts w:cs="B Lotus" w:hint="cs"/>
          <w:sz w:val="28"/>
          <w:szCs w:val="28"/>
          <w:rtl/>
        </w:rPr>
        <w:lastRenderedPageBreak/>
        <w:t>23-عقد قرارداد با  ماماهای خارج از مرکز جهت تشویق وترغیب انجام زایمان طبیعی</w:t>
      </w:r>
    </w:p>
    <w:p w:rsidR="00F609C3" w:rsidRPr="00F609C3" w:rsidRDefault="00A02973" w:rsidP="00F609C3">
      <w:pPr>
        <w:spacing w:line="360" w:lineRule="auto"/>
        <w:ind w:left="360"/>
        <w:jc w:val="both"/>
        <w:rPr>
          <w:rFonts w:cs="B Lotus"/>
          <w:sz w:val="28"/>
          <w:szCs w:val="28"/>
        </w:rPr>
      </w:pPr>
      <w:r>
        <w:rPr>
          <w:rFonts w:cs="B Lotus"/>
          <w:noProof/>
          <w:sz w:val="28"/>
          <w:szCs w:val="28"/>
          <w:lang w:eastAsia="en-US" w:bidi="ar-SA"/>
        </w:rPr>
        <w:pict>
          <v:rect id="_x0000_s1028" style="position:absolute;left:0;text-align:left;margin-left:6pt;margin-top:67.55pt;width:226.5pt;height:426pt;z-index:251659264">
            <v:textbox>
              <w:txbxContent>
                <w:p w:rsidR="00F609C3" w:rsidRDefault="00F609C3">
                  <w:r w:rsidRPr="00F609C3">
                    <w:rPr>
                      <w:noProof/>
                      <w:rtl/>
                      <w:lang w:eastAsia="en-US" w:bidi="ar-SA"/>
                    </w:rPr>
                    <w:drawing>
                      <wp:inline distT="0" distB="0" distL="0" distR="0">
                        <wp:extent cx="2658178" cy="5220586"/>
                        <wp:effectExtent l="19050" t="0" r="8822" b="0"/>
                        <wp:docPr id="4" name="Picture 2" descr="C:\Documents and Settings\USER\Desktop\New Folder\ZAYEMAN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Desktop\New Folder\ZAYEMAN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5215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09C3" w:rsidRPr="00F609C3">
        <w:rPr>
          <w:rFonts w:cs="B Lotus" w:hint="cs"/>
          <w:sz w:val="28"/>
          <w:szCs w:val="28"/>
          <w:rtl/>
        </w:rPr>
        <w:t xml:space="preserve">24-نصب تابلوهای مربوط به بیمارستانهای دوستدار مادر وهمچنین محورهای برنامه ترویج زایمان طبیعی دربیمارستان وقراردادن آنهادر معرض دید عموم </w:t>
      </w:r>
    </w:p>
    <w:p w:rsidR="00F609C3" w:rsidRPr="00F609C3" w:rsidRDefault="00A02973" w:rsidP="00F609C3">
      <w:pPr>
        <w:pStyle w:val="ListParagraph"/>
        <w:spacing w:line="360" w:lineRule="auto"/>
        <w:ind w:left="662"/>
        <w:jc w:val="both"/>
        <w:rPr>
          <w:rFonts w:cs="B Lotus"/>
          <w:sz w:val="28"/>
          <w:szCs w:val="28"/>
        </w:rPr>
      </w:pPr>
      <w:r>
        <w:rPr>
          <w:rFonts w:cs="B Lotus"/>
          <w:noProof/>
          <w:sz w:val="28"/>
          <w:szCs w:val="28"/>
          <w:lang w:bidi="ar-SA"/>
        </w:rPr>
        <w:pict>
          <v:rect id="_x0000_s1027" style="position:absolute;left:0;text-align:left;margin-left:275.25pt;margin-top:6.2pt;width:222pt;height:422.25pt;z-index:251658240">
            <v:textbox>
              <w:txbxContent>
                <w:p w:rsidR="00F609C3" w:rsidRDefault="00F609C3">
                  <w:r w:rsidRPr="00F609C3">
                    <w:rPr>
                      <w:noProof/>
                      <w:rtl/>
                      <w:lang w:eastAsia="en-US" w:bidi="ar-SA"/>
                    </w:rPr>
                    <w:drawing>
                      <wp:inline distT="0" distB="0" distL="0" distR="0">
                        <wp:extent cx="2637780" cy="5219700"/>
                        <wp:effectExtent l="19050" t="0" r="0" b="0"/>
                        <wp:docPr id="2" name="Picture 3" descr="C:\Documents and Settings\USER\Desktop\New Folder\talagany 1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Desktop\New Folder\talagany 1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7780" cy="521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609C3" w:rsidRPr="00F609C3" w:rsidRDefault="00F609C3" w:rsidP="00F609C3">
      <w:pPr>
        <w:tabs>
          <w:tab w:val="left" w:pos="968"/>
        </w:tabs>
        <w:spacing w:line="360" w:lineRule="auto"/>
        <w:rPr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A02973" w:rsidP="00F609C3">
      <w:pPr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eastAsia="en-US" w:bidi="ar-SA"/>
        </w:rPr>
        <w:lastRenderedPageBreak/>
        <w:pict>
          <v:rect id="_x0000_s1030" style="position:absolute;left:0;text-align:left;margin-left:37.5pt;margin-top:-8.25pt;width:397.5pt;height:282pt;z-index:251661312">
            <v:textbox>
              <w:txbxContent>
                <w:p w:rsidR="00F609C3" w:rsidRDefault="00F609C3">
                  <w:r w:rsidRPr="00F609C3">
                    <w:rPr>
                      <w:noProof/>
                      <w:rtl/>
                      <w:lang w:eastAsia="en-US" w:bidi="ar-SA"/>
                    </w:rPr>
                    <w:drawing>
                      <wp:inline distT="0" distB="0" distL="0" distR="0">
                        <wp:extent cx="4855845" cy="3642580"/>
                        <wp:effectExtent l="19050" t="0" r="1905" b="0"/>
                        <wp:docPr id="3" name="Picture 5" descr="F:\زایمان آسان\IMG_2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زایمان آسان\IMG_27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5845" cy="364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DE7EE8" w:rsidRDefault="00DE7EE8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tabs>
          <w:tab w:val="left" w:pos="1946"/>
        </w:tabs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</w:p>
    <w:p w:rsidR="00F609C3" w:rsidRDefault="00793813" w:rsidP="00793813">
      <w:pPr>
        <w:tabs>
          <w:tab w:val="left" w:pos="1946"/>
        </w:tabs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اقدامات فوق منجر به افزایش تعداد زایمان طبیعی از 4000 مورد در سال 1393 به 4800 مورد در سال 1394 شد.</w:t>
      </w:r>
    </w:p>
    <w:p w:rsidR="00793813" w:rsidRDefault="00793813" w:rsidP="00793813">
      <w:pPr>
        <w:tabs>
          <w:tab w:val="left" w:pos="1946"/>
        </w:tabs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نهایتا تعداد زایمان طبیعی به %60 کل زایمان ها افزایش و سزارین به %40 کل زایمان ها کاهش یافت.</w:t>
      </w:r>
    </w:p>
    <w:tbl>
      <w:tblPr>
        <w:tblpPr w:leftFromText="180" w:rightFromText="180" w:vertAnchor="page" w:horzAnchor="margin" w:tblpXSpec="center" w:tblpY="9856"/>
        <w:bidiVisual/>
        <w:tblW w:w="6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9"/>
      </w:tblGrid>
      <w:tr w:rsidR="00793813" w:rsidRPr="005C557F" w:rsidTr="00793813">
        <w:tc>
          <w:tcPr>
            <w:tcW w:w="6949" w:type="dxa"/>
          </w:tcPr>
          <w:p w:rsidR="00793813" w:rsidRPr="005C557F" w:rsidRDefault="00793813" w:rsidP="00793813">
            <w:pPr>
              <w:ind w:right="720"/>
              <w:jc w:val="center"/>
              <w:rPr>
                <w:rFonts w:cs="B Lotus"/>
                <w:b/>
                <w:bCs/>
                <w:color w:val="FF0000"/>
                <w:rtl/>
              </w:rPr>
            </w:pPr>
            <w:r w:rsidRPr="005C557F">
              <w:rPr>
                <w:rFonts w:cs="B Lotus" w:hint="cs"/>
                <w:b/>
                <w:bCs/>
                <w:color w:val="FF0000"/>
                <w:rtl/>
              </w:rPr>
              <w:t>سال 1394</w:t>
            </w:r>
          </w:p>
        </w:tc>
      </w:tr>
      <w:tr w:rsidR="00793813" w:rsidRPr="005C557F" w:rsidTr="00793813">
        <w:tc>
          <w:tcPr>
            <w:tcW w:w="6949" w:type="dxa"/>
          </w:tcPr>
          <w:p w:rsidR="00793813" w:rsidRPr="005C557F" w:rsidRDefault="00793813" w:rsidP="00793813">
            <w:pPr>
              <w:ind w:right="720"/>
              <w:jc w:val="lowKashida"/>
              <w:rPr>
                <w:rFonts w:cs="B Lotus"/>
                <w:sz w:val="32"/>
                <w:szCs w:val="32"/>
                <w:rtl/>
              </w:rPr>
            </w:pPr>
            <w:r w:rsidRPr="005C557F">
              <w:rPr>
                <w:rFonts w:cs="B Lotus" w:hint="cs"/>
                <w:sz w:val="32"/>
                <w:szCs w:val="32"/>
                <w:rtl/>
              </w:rPr>
              <w:t xml:space="preserve">تعدادکل مراجعین کلاس های فیزیولوزیک =  </w:t>
            </w:r>
            <w:r w:rsidRPr="005C557F">
              <w:rPr>
                <w:rFonts w:cs="B Lotus" w:hint="cs"/>
                <w:color w:val="FF0000"/>
                <w:sz w:val="32"/>
                <w:szCs w:val="32"/>
                <w:rtl/>
              </w:rPr>
              <w:t>260</w:t>
            </w:r>
          </w:p>
        </w:tc>
      </w:tr>
      <w:tr w:rsidR="00793813" w:rsidRPr="005C557F" w:rsidTr="00793813">
        <w:tc>
          <w:tcPr>
            <w:tcW w:w="6949" w:type="dxa"/>
          </w:tcPr>
          <w:p w:rsidR="00793813" w:rsidRPr="005C557F" w:rsidRDefault="00793813" w:rsidP="00793813">
            <w:pPr>
              <w:ind w:right="720"/>
              <w:jc w:val="lowKashida"/>
              <w:rPr>
                <w:rFonts w:cs="B Lotus"/>
                <w:sz w:val="32"/>
                <w:szCs w:val="32"/>
                <w:rtl/>
              </w:rPr>
            </w:pPr>
            <w:r w:rsidRPr="005C557F">
              <w:rPr>
                <w:rFonts w:cs="B Lotus" w:hint="cs"/>
                <w:sz w:val="32"/>
                <w:szCs w:val="32"/>
                <w:rtl/>
              </w:rPr>
              <w:t xml:space="preserve">تعداد مادران زایمان کرده به روش فیزیولوژیک = </w:t>
            </w:r>
            <w:r w:rsidRPr="005C557F">
              <w:rPr>
                <w:rFonts w:cs="B Lotus" w:hint="cs"/>
                <w:color w:val="FF0000"/>
                <w:sz w:val="32"/>
                <w:szCs w:val="32"/>
                <w:rtl/>
              </w:rPr>
              <w:t>220</w:t>
            </w:r>
          </w:p>
        </w:tc>
      </w:tr>
      <w:tr w:rsidR="00793813" w:rsidRPr="005C557F" w:rsidTr="00793813">
        <w:tc>
          <w:tcPr>
            <w:tcW w:w="6949" w:type="dxa"/>
          </w:tcPr>
          <w:p w:rsidR="00793813" w:rsidRPr="005C557F" w:rsidRDefault="00793813" w:rsidP="00793813">
            <w:pPr>
              <w:ind w:right="720"/>
              <w:jc w:val="lowKashida"/>
              <w:rPr>
                <w:rFonts w:cs="B Lotus"/>
                <w:sz w:val="32"/>
                <w:szCs w:val="32"/>
                <w:rtl/>
              </w:rPr>
            </w:pPr>
            <w:r w:rsidRPr="005C557F">
              <w:rPr>
                <w:rFonts w:cs="B Lotus" w:hint="cs"/>
                <w:sz w:val="32"/>
                <w:szCs w:val="32"/>
                <w:rtl/>
              </w:rPr>
              <w:t xml:space="preserve">تعداد کل جلسات فیزیوبوژیک  تشکیل شده در مرکز = </w:t>
            </w:r>
            <w:r w:rsidRPr="005C557F">
              <w:rPr>
                <w:rFonts w:cs="B Lotus" w:hint="cs"/>
                <w:color w:val="FF0000"/>
                <w:sz w:val="32"/>
                <w:szCs w:val="32"/>
                <w:rtl/>
              </w:rPr>
              <w:t>1760</w:t>
            </w:r>
          </w:p>
        </w:tc>
      </w:tr>
    </w:tbl>
    <w:p w:rsidR="00793813" w:rsidRDefault="00793813" w:rsidP="00F609C3">
      <w:pPr>
        <w:tabs>
          <w:tab w:val="left" w:pos="1946"/>
        </w:tabs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tabs>
          <w:tab w:val="left" w:pos="1946"/>
        </w:tabs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tabs>
          <w:tab w:val="left" w:pos="1946"/>
        </w:tabs>
        <w:spacing w:line="360" w:lineRule="auto"/>
        <w:rPr>
          <w:rFonts w:cs="B Nazanin"/>
          <w:sz w:val="28"/>
          <w:szCs w:val="28"/>
          <w:rtl/>
        </w:rPr>
      </w:pPr>
    </w:p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</w:p>
    <w:p w:rsidR="00793813" w:rsidRDefault="00793813" w:rsidP="00F609C3">
      <w:pPr>
        <w:spacing w:line="360" w:lineRule="auto"/>
        <w:rPr>
          <w:rFonts w:cs="B Nazanin"/>
          <w:sz w:val="28"/>
          <w:szCs w:val="28"/>
          <w:rtl/>
        </w:rPr>
      </w:pPr>
    </w:p>
    <w:tbl>
      <w:tblPr>
        <w:bidiVisual/>
        <w:tblW w:w="8650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0"/>
      </w:tblGrid>
      <w:tr w:rsidR="00F609C3" w:rsidRPr="005C557F" w:rsidTr="00564203"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9C3" w:rsidRPr="005C557F" w:rsidRDefault="00F609C3" w:rsidP="00564203">
            <w:pPr>
              <w:spacing w:line="276" w:lineRule="auto"/>
              <w:ind w:right="720"/>
              <w:jc w:val="center"/>
              <w:rPr>
                <w:rFonts w:cs="B Lotus"/>
                <w:b/>
                <w:bCs/>
                <w:color w:val="FF0000"/>
              </w:rPr>
            </w:pPr>
            <w:r w:rsidRPr="005C557F">
              <w:rPr>
                <w:rFonts w:cs="B Lotus" w:hint="cs"/>
                <w:b/>
                <w:bCs/>
                <w:color w:val="FF0000"/>
                <w:rtl/>
              </w:rPr>
              <w:t>سال 1394</w:t>
            </w:r>
          </w:p>
        </w:tc>
      </w:tr>
      <w:tr w:rsidR="00F609C3" w:rsidRPr="005C557F" w:rsidTr="00564203"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9C3" w:rsidRPr="005C557F" w:rsidRDefault="00F609C3" w:rsidP="00564203">
            <w:pPr>
              <w:spacing w:line="276" w:lineRule="auto"/>
              <w:ind w:right="720"/>
              <w:jc w:val="lowKashida"/>
              <w:rPr>
                <w:rFonts w:cs="B Lotus"/>
                <w:sz w:val="32"/>
                <w:szCs w:val="32"/>
              </w:rPr>
            </w:pPr>
            <w:r w:rsidRPr="005C557F">
              <w:rPr>
                <w:rFonts w:cs="B Lotus" w:hint="cs"/>
                <w:sz w:val="32"/>
                <w:szCs w:val="32"/>
                <w:rtl/>
              </w:rPr>
              <w:t xml:space="preserve">تعدادزایمان بی درد دارویی به روش اپیدورال و اسپاینال  = </w:t>
            </w:r>
            <w:r w:rsidRPr="005C557F">
              <w:rPr>
                <w:rFonts w:cs="B Lotus" w:hint="cs"/>
                <w:color w:val="FF0000"/>
                <w:sz w:val="32"/>
                <w:szCs w:val="32"/>
                <w:rtl/>
              </w:rPr>
              <w:t xml:space="preserve">56 مورد </w:t>
            </w:r>
            <w:r w:rsidRPr="005C557F">
              <w:rPr>
                <w:rFonts w:cs="B Lotus" w:hint="cs"/>
                <w:sz w:val="32"/>
                <w:szCs w:val="32"/>
                <w:rtl/>
              </w:rPr>
              <w:t>(</w:t>
            </w:r>
            <w:r w:rsidRPr="005C557F">
              <w:rPr>
                <w:rFonts w:cs="B Lotus" w:hint="cs"/>
                <w:color w:val="FF0000"/>
                <w:sz w:val="32"/>
                <w:szCs w:val="32"/>
                <w:rtl/>
              </w:rPr>
              <w:t xml:space="preserve"> </w:t>
            </w:r>
            <w:r w:rsidRPr="005C557F">
              <w:rPr>
                <w:rFonts w:cs="B Lotus" w:hint="cs"/>
                <w:sz w:val="32"/>
                <w:szCs w:val="32"/>
                <w:rtl/>
              </w:rPr>
              <w:t>9 مورد اپیدورال  و 47 مورد اسپاینال)</w:t>
            </w:r>
          </w:p>
        </w:tc>
      </w:tr>
    </w:tbl>
    <w:p w:rsidR="00F609C3" w:rsidRDefault="00F609C3" w:rsidP="00F609C3">
      <w:pPr>
        <w:spacing w:line="360" w:lineRule="auto"/>
        <w:rPr>
          <w:rFonts w:cs="B Nazanin"/>
          <w:sz w:val="28"/>
          <w:szCs w:val="28"/>
          <w:rtl/>
        </w:rPr>
      </w:pPr>
      <w:bookmarkStart w:id="0" w:name="_GoBack"/>
      <w:bookmarkEnd w:id="0"/>
    </w:p>
    <w:sectPr w:rsidR="00F609C3" w:rsidSect="00F609C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71123"/>
    <w:multiLevelType w:val="hybridMultilevel"/>
    <w:tmpl w:val="2FB8284A"/>
    <w:lvl w:ilvl="0" w:tplc="1D68760E">
      <w:start w:val="1"/>
      <w:numFmt w:val="decimal"/>
      <w:lvlText w:val="%1-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09C3"/>
    <w:rsid w:val="00090CCB"/>
    <w:rsid w:val="00196551"/>
    <w:rsid w:val="0033211F"/>
    <w:rsid w:val="00793813"/>
    <w:rsid w:val="00825720"/>
    <w:rsid w:val="00A02973"/>
    <w:rsid w:val="00B35CB2"/>
    <w:rsid w:val="00BD4A6D"/>
    <w:rsid w:val="00DE7EE8"/>
    <w:rsid w:val="00EB73C5"/>
    <w:rsid w:val="00F609C3"/>
    <w:rsid w:val="00F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9C3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09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9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9C3"/>
    <w:rPr>
      <w:rFonts w:ascii="Tahoma" w:eastAsia="SimSun" w:hAnsi="Tahoma" w:cs="Tahoma"/>
      <w:sz w:val="16"/>
      <w:szCs w:val="16"/>
      <w:lang w:eastAsia="zh-CN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FaribaNikan</dc:creator>
  <cp:lastModifiedBy>Administrator</cp:lastModifiedBy>
  <cp:revision>2</cp:revision>
  <dcterms:created xsi:type="dcterms:W3CDTF">2016-04-17T18:14:00Z</dcterms:created>
  <dcterms:modified xsi:type="dcterms:W3CDTF">2016-04-18T03:11:00Z</dcterms:modified>
</cp:coreProperties>
</file>